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84F3" w14:textId="77777777" w:rsidR="004851E8" w:rsidRPr="00740C10" w:rsidRDefault="004851E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  <w:lang w:val="cs-CZ"/>
        </w:rPr>
      </w:pPr>
      <w:r w:rsidRPr="00740C1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  <w:lang w:val="cs-CZ"/>
        </w:rPr>
        <w:t xml:space="preserve">Activity Blueprint </w:t>
      </w:r>
    </w:p>
    <w:p w14:paraId="0E41E39C" w14:textId="77777777" w:rsidR="004851E8" w:rsidRPr="00740C10" w:rsidRDefault="004851E8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cs-CZ"/>
        </w:rPr>
      </w:pPr>
      <w:r w:rsidRPr="00740C10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cs-CZ"/>
        </w:rPr>
        <w:t xml:space="preserve">Fill in the fields below. Fields with option lists show suggested choices. </w:t>
      </w:r>
    </w:p>
    <w:p w14:paraId="3432E96E" w14:textId="1A574D7F" w:rsidR="00104D00" w:rsidRPr="00740C10" w:rsidRDefault="004851E8">
      <w:pPr>
        <w:pStyle w:val="Heading2"/>
        <w:rPr>
          <w:lang w:val="cs-CZ"/>
        </w:rPr>
      </w:pPr>
      <w:r w:rsidRPr="00740C10">
        <w:rPr>
          <w:lang w:val="cs-CZ"/>
        </w:rPr>
        <w:t>Activity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52C6C" w:rsidRPr="00740C10" w14:paraId="1B35FA92" w14:textId="77777777" w:rsidTr="00052C6C">
        <w:tc>
          <w:tcPr>
            <w:tcW w:w="8780" w:type="dxa"/>
          </w:tcPr>
          <w:p w14:paraId="6BEA752B" w14:textId="201BFBDF" w:rsidR="00052C6C" w:rsidRPr="00740C10" w:rsidRDefault="004851E8" w:rsidP="00052C6C">
            <w:pPr>
              <w:rPr>
                <w:b/>
                <w:bCs/>
                <w:lang w:val="cs-CZ"/>
              </w:rPr>
            </w:pPr>
            <w:r w:rsidRPr="00740C10">
              <w:rPr>
                <w:b/>
                <w:bCs/>
                <w:lang w:val="cs-CZ"/>
              </w:rPr>
              <w:t>Short catchy</w:t>
            </w:r>
          </w:p>
          <w:p w14:paraId="5A44C492" w14:textId="77777777" w:rsidR="00052C6C" w:rsidRPr="00740C10" w:rsidRDefault="00052C6C" w:rsidP="00052C6C">
            <w:pPr>
              <w:rPr>
                <w:lang w:val="cs-CZ"/>
              </w:rPr>
            </w:pPr>
          </w:p>
        </w:tc>
      </w:tr>
    </w:tbl>
    <w:p w14:paraId="09F8581E" w14:textId="77777777" w:rsidR="004851E8" w:rsidRPr="004851E8" w:rsidRDefault="004851E8" w:rsidP="004851E8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</w:pPr>
    </w:p>
    <w:p w14:paraId="3BDE6D19" w14:textId="77777777" w:rsidR="004851E8" w:rsidRPr="00740C10" w:rsidRDefault="004851E8" w:rsidP="004851E8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</w:pPr>
      <w:r w:rsidRPr="004851E8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  <w:t>Theme (choose one</w:t>
      </w:r>
      <w:r w:rsidRPr="00740C1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  <w:t>)</w:t>
      </w:r>
    </w:p>
    <w:p w14:paraId="0F156184" w14:textId="436F5827" w:rsidR="004851E8" w:rsidRPr="004851E8" w:rsidRDefault="00052C6C" w:rsidP="004851E8">
      <w:pPr>
        <w:rPr>
          <w:lang w:val="cs-CZ"/>
        </w:rPr>
      </w:pPr>
      <w:r w:rsidRPr="00740C10">
        <w:rPr>
          <w:lang w:val="cs-CZ"/>
        </w:rPr>
        <w:t xml:space="preserve">- </w:t>
      </w:r>
      <w:r w:rsidR="004851E8" w:rsidRPr="00740C10">
        <w:rPr>
          <w:lang w:val="cs-CZ"/>
        </w:rPr>
        <w:t>Nature &amp; Biodiversity</w:t>
      </w:r>
      <w:r w:rsidRPr="00740C10">
        <w:rPr>
          <w:lang w:val="cs-CZ"/>
        </w:rPr>
        <w:br/>
        <w:t xml:space="preserve">- </w:t>
      </w:r>
      <w:r w:rsidR="004851E8" w:rsidRPr="00740C10">
        <w:rPr>
          <w:lang w:val="cs-CZ"/>
        </w:rPr>
        <w:t>Food &amp; Beverages</w:t>
      </w:r>
      <w:r w:rsidRPr="00740C10">
        <w:rPr>
          <w:lang w:val="cs-CZ"/>
        </w:rPr>
        <w:br/>
        <w:t xml:space="preserve">- </w:t>
      </w:r>
      <w:r w:rsidR="004851E8" w:rsidRPr="00740C10">
        <w:rPr>
          <w:lang w:val="cs-CZ"/>
        </w:rPr>
        <w:t>Textile &amp; Fashion</w:t>
      </w:r>
    </w:p>
    <w:p w14:paraId="424AB1FC" w14:textId="77777777" w:rsidR="004851E8" w:rsidRPr="004851E8" w:rsidRDefault="004851E8" w:rsidP="004851E8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</w:pPr>
      <w:r w:rsidRPr="004851E8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  <w:t>Subject(s) (choose one or more)</w:t>
      </w:r>
    </w:p>
    <w:p w14:paraId="07E93A8A" w14:textId="1A9A201C" w:rsidR="004851E8" w:rsidRPr="004851E8" w:rsidRDefault="00052C6C" w:rsidP="004851E8">
      <w:pPr>
        <w:rPr>
          <w:lang w:val="cs-CZ"/>
        </w:rPr>
      </w:pPr>
      <w:r w:rsidRPr="00740C10">
        <w:rPr>
          <w:rFonts w:ascii="Segoe UI Symbol" w:hAnsi="Segoe UI Symbol" w:cs="Segoe UI Symbol"/>
          <w:lang w:val="cs-CZ"/>
        </w:rPr>
        <w:t>☐</w:t>
      </w:r>
      <w:r w:rsidRPr="00740C10">
        <w:rPr>
          <w:lang w:val="cs-CZ"/>
        </w:rPr>
        <w:t xml:space="preserve"> Na</w:t>
      </w:r>
      <w:r w:rsidR="004851E8" w:rsidRPr="00740C10">
        <w:rPr>
          <w:lang w:val="cs-CZ"/>
        </w:rPr>
        <w:t>ture science</w:t>
      </w:r>
      <w:r w:rsidRPr="00740C10">
        <w:rPr>
          <w:lang w:val="cs-CZ"/>
        </w:rPr>
        <w:br/>
        <w:t xml:space="preserve">☐ </w:t>
      </w:r>
      <w:r w:rsidR="004851E8" w:rsidRPr="00740C10">
        <w:rPr>
          <w:lang w:val="cs-CZ"/>
        </w:rPr>
        <w:t>Social studies</w:t>
      </w:r>
      <w:r w:rsidRPr="00740C10">
        <w:rPr>
          <w:lang w:val="cs-CZ"/>
        </w:rPr>
        <w:br/>
        <w:t>☐ Mat</w:t>
      </w:r>
      <w:r w:rsidR="004851E8" w:rsidRPr="00740C10">
        <w:rPr>
          <w:lang w:val="cs-CZ"/>
        </w:rPr>
        <w:t>hematics</w:t>
      </w:r>
      <w:r w:rsidRPr="00740C10">
        <w:rPr>
          <w:lang w:val="cs-CZ"/>
        </w:rPr>
        <w:br/>
        <w:t>☐ M</w:t>
      </w:r>
      <w:r w:rsidR="004851E8" w:rsidRPr="00740C10">
        <w:rPr>
          <w:lang w:val="cs-CZ"/>
        </w:rPr>
        <w:t>other tongue</w:t>
      </w:r>
      <w:r w:rsidRPr="00740C10">
        <w:rPr>
          <w:lang w:val="cs-CZ"/>
        </w:rPr>
        <w:br/>
        <w:t xml:space="preserve">☐ </w:t>
      </w:r>
      <w:r w:rsidR="004851E8" w:rsidRPr="00740C10">
        <w:rPr>
          <w:lang w:val="cs-CZ"/>
        </w:rPr>
        <w:t>English</w:t>
      </w:r>
      <w:r w:rsidRPr="00740C10">
        <w:rPr>
          <w:lang w:val="cs-CZ"/>
        </w:rPr>
        <w:br/>
        <w:t xml:space="preserve">☐ </w:t>
      </w:r>
      <w:r w:rsidR="004851E8" w:rsidRPr="00740C10">
        <w:rPr>
          <w:lang w:val="cs-CZ"/>
        </w:rPr>
        <w:t>Arts</w:t>
      </w:r>
      <w:r w:rsidRPr="00740C10">
        <w:rPr>
          <w:lang w:val="cs-CZ"/>
        </w:rPr>
        <w:br/>
        <w:t xml:space="preserve">☐ </w:t>
      </w:r>
      <w:r w:rsidR="004851E8" w:rsidRPr="00740C10">
        <w:rPr>
          <w:lang w:val="cs-CZ"/>
        </w:rPr>
        <w:t>Home Economics</w:t>
      </w:r>
      <w:r w:rsidRPr="00740C10">
        <w:rPr>
          <w:lang w:val="cs-CZ"/>
        </w:rPr>
        <w:br/>
        <w:t xml:space="preserve">☐ </w:t>
      </w:r>
      <w:r w:rsidR="004851E8" w:rsidRPr="00740C10">
        <w:rPr>
          <w:lang w:val="cs-CZ"/>
        </w:rPr>
        <w:t>Other</w:t>
      </w:r>
    </w:p>
    <w:p w14:paraId="3917AB73" w14:textId="77777777" w:rsidR="004851E8" w:rsidRPr="00740C10" w:rsidRDefault="004851E8" w:rsidP="004851E8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</w:pPr>
      <w:r w:rsidRPr="00740C1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  <w:t>A</w:t>
      </w:r>
      <w:r w:rsidRPr="004851E8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  <w:t>ge group (choose one or more)</w:t>
      </w:r>
    </w:p>
    <w:p w14:paraId="6924E7B7" w14:textId="5FFE47DC" w:rsidR="00104D00" w:rsidRPr="00740C10" w:rsidRDefault="00052C6C" w:rsidP="004851E8">
      <w:pPr>
        <w:spacing w:after="0" w:line="240" w:lineRule="auto"/>
        <w:rPr>
          <w:lang w:val="cs-CZ"/>
        </w:rPr>
      </w:pPr>
      <w:r w:rsidRPr="00740C10">
        <w:rPr>
          <w:rFonts w:ascii="Segoe UI Symbol" w:hAnsi="Segoe UI Symbol" w:cs="Segoe UI Symbol"/>
          <w:lang w:val="cs-CZ"/>
        </w:rPr>
        <w:t>☐</w:t>
      </w:r>
      <w:r w:rsidRPr="00740C10">
        <w:rPr>
          <w:lang w:val="cs-CZ"/>
        </w:rPr>
        <w:t xml:space="preserve"> 10–12</w:t>
      </w:r>
      <w:r w:rsidRPr="00740C10">
        <w:rPr>
          <w:lang w:val="cs-CZ"/>
        </w:rPr>
        <w:br/>
        <w:t>☐ 13–15</w:t>
      </w:r>
    </w:p>
    <w:p w14:paraId="34C57A62" w14:textId="503CE0E9" w:rsidR="00052C6C" w:rsidRPr="00740C10" w:rsidRDefault="00A72D90">
      <w:pPr>
        <w:pStyle w:val="Heading2"/>
        <w:rPr>
          <w:lang w:val="cs-CZ"/>
        </w:rPr>
      </w:pPr>
      <w:r>
        <w:rPr>
          <w:lang w:val="cs-CZ"/>
        </w:rPr>
        <w:t>Time</w:t>
      </w:r>
      <w:r w:rsidR="00052C6C" w:rsidRPr="00740C10">
        <w:rPr>
          <w:lang w:val="cs-CZ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</w:tblGrid>
      <w:tr w:rsidR="00052C6C" w:rsidRPr="00740C10" w14:paraId="5FA2DCEE" w14:textId="77777777" w:rsidTr="00052C6C">
        <w:tc>
          <w:tcPr>
            <w:tcW w:w="3369" w:type="dxa"/>
          </w:tcPr>
          <w:p w14:paraId="47C4B00E" w14:textId="425044D0" w:rsidR="00052C6C" w:rsidRPr="00740C10" w:rsidRDefault="00052C6C" w:rsidP="00052C6C">
            <w:pPr>
              <w:rPr>
                <w:lang w:val="cs-CZ"/>
              </w:rPr>
            </w:pPr>
            <w:r w:rsidRPr="00740C10">
              <w:rPr>
                <w:lang w:val="cs-CZ"/>
              </w:rPr>
              <w:t>[XX–XX] minut</w:t>
            </w:r>
          </w:p>
        </w:tc>
      </w:tr>
    </w:tbl>
    <w:p w14:paraId="569998B2" w14:textId="77777777" w:rsidR="004851E8" w:rsidRPr="004851E8" w:rsidRDefault="004851E8" w:rsidP="004851E8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</w:pPr>
    </w:p>
    <w:p w14:paraId="5D83B7E8" w14:textId="77777777" w:rsidR="004851E8" w:rsidRPr="004851E8" w:rsidRDefault="004851E8" w:rsidP="004851E8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</w:pPr>
      <w:r w:rsidRPr="004851E8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  <w:t>Phase(s) (choose one or more)</w:t>
      </w:r>
    </w:p>
    <w:p w14:paraId="4496099D" w14:textId="1721FC5F" w:rsidR="00104D00" w:rsidRPr="00740C10" w:rsidRDefault="00052C6C">
      <w:pPr>
        <w:rPr>
          <w:lang w:val="cs-CZ"/>
        </w:rPr>
      </w:pPr>
      <w:r w:rsidRPr="00740C10">
        <w:rPr>
          <w:rFonts w:ascii="Segoe UI Symbol" w:hAnsi="Segoe UI Symbol" w:cs="Segoe UI Symbol"/>
          <w:lang w:val="cs-CZ"/>
        </w:rPr>
        <w:t>☐</w:t>
      </w:r>
      <w:r w:rsidRPr="00740C10">
        <w:rPr>
          <w:lang w:val="cs-CZ"/>
        </w:rPr>
        <w:t xml:space="preserve"> </w:t>
      </w:r>
      <w:r w:rsidR="004851E8" w:rsidRPr="00740C10">
        <w:rPr>
          <w:lang w:val="cs-CZ"/>
        </w:rPr>
        <w:t>Engage</w:t>
      </w:r>
      <w:r w:rsidRPr="00740C10">
        <w:rPr>
          <w:lang w:val="cs-CZ"/>
        </w:rPr>
        <w:br/>
        <w:t xml:space="preserve">☐ </w:t>
      </w:r>
      <w:r w:rsidR="004851E8" w:rsidRPr="00740C10">
        <w:rPr>
          <w:lang w:val="cs-CZ"/>
        </w:rPr>
        <w:t>Investigate</w:t>
      </w:r>
      <w:r w:rsidRPr="00740C10">
        <w:rPr>
          <w:lang w:val="cs-CZ"/>
        </w:rPr>
        <w:br/>
        <w:t xml:space="preserve">☐ </w:t>
      </w:r>
      <w:r w:rsidR="004851E8" w:rsidRPr="00740C10">
        <w:rPr>
          <w:lang w:val="cs-CZ"/>
        </w:rPr>
        <w:t>Create</w:t>
      </w:r>
      <w:r w:rsidRPr="00740C10">
        <w:rPr>
          <w:lang w:val="cs-CZ"/>
        </w:rPr>
        <w:br/>
        <w:t xml:space="preserve">☐ </w:t>
      </w:r>
      <w:r w:rsidR="004851E8" w:rsidRPr="00740C10">
        <w:rPr>
          <w:lang w:val="cs-CZ"/>
        </w:rPr>
        <w:t>Act</w:t>
      </w:r>
    </w:p>
    <w:p w14:paraId="40E8CA73" w14:textId="77777777" w:rsidR="00052C6C" w:rsidRPr="00740C10" w:rsidRDefault="00052C6C">
      <w:pPr>
        <w:rPr>
          <w:lang w:val="cs-CZ"/>
        </w:rPr>
      </w:pPr>
    </w:p>
    <w:p w14:paraId="735599E2" w14:textId="77777777" w:rsidR="00052C6C" w:rsidRPr="00740C10" w:rsidRDefault="00052C6C">
      <w:pPr>
        <w:rPr>
          <w:lang w:val="cs-CZ"/>
        </w:rPr>
      </w:pPr>
    </w:p>
    <w:p w14:paraId="4AFB9EFB" w14:textId="544CE8A8" w:rsidR="00104D00" w:rsidRPr="00740C10" w:rsidRDefault="004851E8">
      <w:pPr>
        <w:pStyle w:val="Heading2"/>
        <w:rPr>
          <w:lang w:val="cs-CZ"/>
        </w:rPr>
      </w:pPr>
      <w:r w:rsidRPr="00740C10">
        <w:rPr>
          <w:lang w:val="cs-CZ"/>
        </w:rPr>
        <w:lastRenderedPageBreak/>
        <w:t>Description</w:t>
      </w:r>
      <w:r w:rsidR="00052C6C" w:rsidRPr="00740C10">
        <w:rPr>
          <w:lang w:val="cs-CZ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5"/>
        <w:gridCol w:w="6285"/>
      </w:tblGrid>
      <w:tr w:rsidR="00052C6C" w:rsidRPr="00740C10" w14:paraId="545BE951" w14:textId="77777777" w:rsidTr="00052C6C">
        <w:tc>
          <w:tcPr>
            <w:tcW w:w="2376" w:type="dxa"/>
          </w:tcPr>
          <w:p w14:paraId="480F7484" w14:textId="0E164AC7" w:rsidR="00052C6C" w:rsidRPr="00740C10" w:rsidRDefault="004851E8" w:rsidP="00052C6C">
            <w:pPr>
              <w:rPr>
                <w:lang w:val="cs-CZ"/>
              </w:rPr>
            </w:pPr>
            <w:r w:rsidRPr="00740C10">
              <w:rPr>
                <w:lang w:val="cs-CZ"/>
              </w:rPr>
              <w:t>The students …</w:t>
            </w:r>
          </w:p>
        </w:tc>
        <w:tc>
          <w:tcPr>
            <w:tcW w:w="6404" w:type="dxa"/>
          </w:tcPr>
          <w:p w14:paraId="13F5B636" w14:textId="355DE785" w:rsidR="00052C6C" w:rsidRPr="00740C10" w:rsidRDefault="004851E8" w:rsidP="00052C6C">
            <w:pPr>
              <w:rPr>
                <w:lang w:val="cs-CZ"/>
              </w:rPr>
            </w:pPr>
            <w:r w:rsidRPr="00740C10">
              <w:rPr>
                <w:b/>
                <w:bCs/>
                <w:lang w:val="cs-CZ"/>
              </w:rPr>
              <w:t xml:space="preserve">[One sentence describing what the students DO.]   </w:t>
            </w:r>
          </w:p>
        </w:tc>
      </w:tr>
      <w:tr w:rsidR="00052C6C" w:rsidRPr="00740C10" w14:paraId="75654424" w14:textId="77777777" w:rsidTr="00271E62">
        <w:tc>
          <w:tcPr>
            <w:tcW w:w="8780" w:type="dxa"/>
            <w:gridSpan w:val="2"/>
          </w:tcPr>
          <w:p w14:paraId="1FA1D28D" w14:textId="77777777" w:rsidR="00052C6C" w:rsidRPr="00740C10" w:rsidRDefault="00052C6C" w:rsidP="00052C6C">
            <w:pPr>
              <w:rPr>
                <w:lang w:val="cs-CZ"/>
              </w:rPr>
            </w:pPr>
          </w:p>
          <w:p w14:paraId="78D36141" w14:textId="0582857F" w:rsidR="00052C6C" w:rsidRPr="00740C10" w:rsidRDefault="004851E8" w:rsidP="00052C6C">
            <w:pPr>
              <w:rPr>
                <w:lang w:val="cs-CZ"/>
              </w:rPr>
            </w:pPr>
            <w:r w:rsidRPr="00740C10">
              <w:rPr>
                <w:lang w:val="cs-CZ"/>
              </w:rPr>
              <w:t>The students …</w:t>
            </w:r>
          </w:p>
          <w:p w14:paraId="0E97ECD4" w14:textId="77777777" w:rsidR="00052C6C" w:rsidRPr="00740C10" w:rsidRDefault="00052C6C" w:rsidP="00052C6C">
            <w:pPr>
              <w:rPr>
                <w:lang w:val="cs-CZ"/>
              </w:rPr>
            </w:pPr>
          </w:p>
        </w:tc>
      </w:tr>
    </w:tbl>
    <w:p w14:paraId="288F231C" w14:textId="77777777" w:rsidR="00052C6C" w:rsidRPr="00740C10" w:rsidRDefault="00052C6C" w:rsidP="00052C6C">
      <w:pPr>
        <w:rPr>
          <w:lang w:val="cs-CZ"/>
        </w:rPr>
      </w:pPr>
    </w:p>
    <w:p w14:paraId="7FB21BCE" w14:textId="018EC2CD" w:rsidR="00104D00" w:rsidRPr="00740C10" w:rsidRDefault="004851E8">
      <w:pPr>
        <w:pStyle w:val="Heading2"/>
        <w:rPr>
          <w:lang w:val="cs-CZ"/>
        </w:rPr>
      </w:pPr>
      <w:r w:rsidRPr="00740C10">
        <w:rPr>
          <w:lang w:val="cs-CZ"/>
        </w:rPr>
        <w:t>Intention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6"/>
        <w:gridCol w:w="6284"/>
      </w:tblGrid>
      <w:tr w:rsidR="00052C6C" w:rsidRPr="00740C10" w14:paraId="6D86EC0C" w14:textId="77777777" w:rsidTr="00F966DE">
        <w:tc>
          <w:tcPr>
            <w:tcW w:w="2376" w:type="dxa"/>
          </w:tcPr>
          <w:p w14:paraId="255B23AE" w14:textId="6DAD036D" w:rsidR="00052C6C" w:rsidRPr="00740C10" w:rsidRDefault="004851E8" w:rsidP="00F966DE">
            <w:pPr>
              <w:rPr>
                <w:lang w:val="cs-CZ"/>
              </w:rPr>
            </w:pPr>
            <w:r w:rsidRPr="00740C10">
              <w:rPr>
                <w:lang w:val="cs-CZ"/>
              </w:rPr>
              <w:t>The intention is…</w:t>
            </w:r>
          </w:p>
        </w:tc>
        <w:tc>
          <w:tcPr>
            <w:tcW w:w="6404" w:type="dxa"/>
          </w:tcPr>
          <w:p w14:paraId="74A4B37E" w14:textId="1F5BDA54" w:rsidR="00052C6C" w:rsidRPr="00740C10" w:rsidRDefault="004851E8" w:rsidP="00F966DE">
            <w:pPr>
              <w:rPr>
                <w:lang w:val="cs-CZ"/>
              </w:rPr>
            </w:pPr>
            <w:r w:rsidRPr="00740C10">
              <w:rPr>
                <w:b/>
                <w:bCs/>
                <w:lang w:val="cs-CZ"/>
              </w:rPr>
              <w:t>[One sentence describing the intention / expected learning outcome.]</w:t>
            </w:r>
          </w:p>
        </w:tc>
      </w:tr>
      <w:tr w:rsidR="00052C6C" w:rsidRPr="00740C10" w14:paraId="5D80E0B0" w14:textId="77777777" w:rsidTr="00F966DE">
        <w:tc>
          <w:tcPr>
            <w:tcW w:w="8780" w:type="dxa"/>
            <w:gridSpan w:val="2"/>
          </w:tcPr>
          <w:p w14:paraId="6C1A6B30" w14:textId="0162D5A4" w:rsidR="00052C6C" w:rsidRPr="00740C10" w:rsidRDefault="004851E8" w:rsidP="00F966DE">
            <w:pPr>
              <w:rPr>
                <w:lang w:val="cs-CZ"/>
              </w:rPr>
            </w:pPr>
            <w:r w:rsidRPr="00740C10">
              <w:rPr>
                <w:lang w:val="cs-CZ"/>
              </w:rPr>
              <w:t>The intention is…</w:t>
            </w:r>
          </w:p>
          <w:p w14:paraId="4C8F00C1" w14:textId="77777777" w:rsidR="00052C6C" w:rsidRPr="00740C10" w:rsidRDefault="00052C6C" w:rsidP="00F966DE">
            <w:pPr>
              <w:rPr>
                <w:lang w:val="cs-CZ"/>
              </w:rPr>
            </w:pPr>
          </w:p>
          <w:p w14:paraId="251CD0BE" w14:textId="77777777" w:rsidR="00052C6C" w:rsidRPr="00740C10" w:rsidRDefault="00052C6C" w:rsidP="00F966DE">
            <w:pPr>
              <w:rPr>
                <w:lang w:val="cs-CZ"/>
              </w:rPr>
            </w:pPr>
          </w:p>
        </w:tc>
      </w:tr>
    </w:tbl>
    <w:p w14:paraId="1B88E369" w14:textId="77777777" w:rsidR="00052C6C" w:rsidRPr="00740C10" w:rsidRDefault="00052C6C" w:rsidP="00052C6C">
      <w:pPr>
        <w:rPr>
          <w:lang w:val="cs-CZ"/>
        </w:rPr>
      </w:pPr>
    </w:p>
    <w:p w14:paraId="61B674A0" w14:textId="4F9D2A71" w:rsidR="00104D00" w:rsidRPr="00740C10" w:rsidRDefault="004851E8">
      <w:pPr>
        <w:pStyle w:val="Heading2"/>
        <w:rPr>
          <w:lang w:val="cs-CZ"/>
        </w:rPr>
      </w:pPr>
      <w:r w:rsidRPr="00740C10">
        <w:rPr>
          <w:lang w:val="cs-CZ"/>
        </w:rPr>
        <w:t>Tools / Materials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52C6C" w:rsidRPr="00740C10" w14:paraId="6167750E" w14:textId="77777777" w:rsidTr="00052C6C">
        <w:tc>
          <w:tcPr>
            <w:tcW w:w="8780" w:type="dxa"/>
          </w:tcPr>
          <w:p w14:paraId="4FC205DB" w14:textId="4D69974C" w:rsidR="00052C6C" w:rsidRPr="00740C10" w:rsidRDefault="004851E8" w:rsidP="00052C6C">
            <w:pPr>
              <w:rPr>
                <w:b/>
                <w:bCs/>
                <w:lang w:val="cs-CZ"/>
              </w:rPr>
            </w:pPr>
            <w:r w:rsidRPr="00740C10">
              <w:rPr>
                <w:b/>
                <w:bCs/>
                <w:lang w:val="cs-CZ"/>
              </w:rPr>
              <w:t>[Bullet list of physical/digital tools. Write 'optional' in front of non-mandatory items.]</w:t>
            </w:r>
          </w:p>
        </w:tc>
      </w:tr>
      <w:tr w:rsidR="00052C6C" w:rsidRPr="00740C10" w14:paraId="1B5C64EE" w14:textId="77777777" w:rsidTr="00052C6C">
        <w:tc>
          <w:tcPr>
            <w:tcW w:w="8780" w:type="dxa"/>
          </w:tcPr>
          <w:p w14:paraId="0ACD867A" w14:textId="77777777" w:rsidR="00052C6C" w:rsidRPr="00740C10" w:rsidRDefault="00052C6C" w:rsidP="00052C6C">
            <w:pPr>
              <w:rPr>
                <w:b/>
                <w:bCs/>
                <w:lang w:val="cs-CZ"/>
              </w:rPr>
            </w:pPr>
          </w:p>
          <w:p w14:paraId="3FD28A98" w14:textId="77777777" w:rsidR="00052C6C" w:rsidRPr="00740C10" w:rsidRDefault="00052C6C" w:rsidP="00052C6C">
            <w:pPr>
              <w:rPr>
                <w:b/>
                <w:bCs/>
                <w:lang w:val="cs-CZ"/>
              </w:rPr>
            </w:pPr>
          </w:p>
          <w:p w14:paraId="399B7175" w14:textId="77777777" w:rsidR="00052C6C" w:rsidRPr="00740C10" w:rsidRDefault="00052C6C" w:rsidP="00052C6C">
            <w:pPr>
              <w:rPr>
                <w:b/>
                <w:bCs/>
                <w:lang w:val="cs-CZ"/>
              </w:rPr>
            </w:pPr>
          </w:p>
        </w:tc>
      </w:tr>
    </w:tbl>
    <w:p w14:paraId="1AF7CEF7" w14:textId="77777777" w:rsidR="00052C6C" w:rsidRPr="00740C10" w:rsidRDefault="00052C6C" w:rsidP="00052C6C">
      <w:pPr>
        <w:rPr>
          <w:lang w:val="cs-CZ"/>
        </w:rPr>
      </w:pPr>
    </w:p>
    <w:p w14:paraId="671A0CC7" w14:textId="5A8942C0" w:rsidR="00104D00" w:rsidRPr="00740C10" w:rsidRDefault="004851E8">
      <w:pPr>
        <w:pStyle w:val="Heading2"/>
        <w:rPr>
          <w:lang w:val="cs-CZ"/>
        </w:rPr>
      </w:pPr>
      <w:r w:rsidRPr="00740C10">
        <w:rPr>
          <w:lang w:val="cs-CZ"/>
        </w:rPr>
        <w:t>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52C6C" w:rsidRPr="00740C10" w14:paraId="13A4A6DB" w14:textId="77777777" w:rsidTr="00052C6C">
        <w:tc>
          <w:tcPr>
            <w:tcW w:w="8780" w:type="dxa"/>
          </w:tcPr>
          <w:p w14:paraId="2D49DD4B" w14:textId="77777777" w:rsidR="004851E8" w:rsidRPr="004851E8" w:rsidRDefault="004851E8" w:rsidP="004851E8">
            <w:pPr>
              <w:rPr>
                <w:b/>
                <w:bCs/>
                <w:lang w:val="cs-CZ"/>
              </w:rPr>
            </w:pPr>
            <w:r w:rsidRPr="004851E8">
              <w:rPr>
                <w:b/>
                <w:bCs/>
                <w:lang w:val="cs-CZ"/>
              </w:rPr>
              <w:t>[List resources used (add type in brackets: text, video, sound, worksheet, inspiration cards, photo/image, website, checklist/guideline, other)]</w:t>
            </w:r>
          </w:p>
          <w:p w14:paraId="5A5F4345" w14:textId="77777777" w:rsidR="00052C6C" w:rsidRPr="00740C10" w:rsidRDefault="00052C6C" w:rsidP="00052C6C">
            <w:pPr>
              <w:rPr>
                <w:lang w:val="cs-CZ"/>
              </w:rPr>
            </w:pPr>
          </w:p>
        </w:tc>
      </w:tr>
      <w:tr w:rsidR="00052C6C" w:rsidRPr="00740C10" w14:paraId="38F48D71" w14:textId="77777777" w:rsidTr="00052C6C">
        <w:tc>
          <w:tcPr>
            <w:tcW w:w="8780" w:type="dxa"/>
          </w:tcPr>
          <w:p w14:paraId="402B89BF" w14:textId="77777777" w:rsidR="00052C6C" w:rsidRPr="00740C10" w:rsidRDefault="00052C6C" w:rsidP="00052C6C">
            <w:pPr>
              <w:rPr>
                <w:lang w:val="cs-CZ"/>
              </w:rPr>
            </w:pPr>
          </w:p>
          <w:p w14:paraId="5DF74E2C" w14:textId="77777777" w:rsidR="00052C6C" w:rsidRPr="00740C10" w:rsidRDefault="00052C6C" w:rsidP="00052C6C">
            <w:pPr>
              <w:rPr>
                <w:lang w:val="cs-CZ"/>
              </w:rPr>
            </w:pPr>
          </w:p>
          <w:p w14:paraId="41641E8B" w14:textId="77777777" w:rsidR="00052C6C" w:rsidRPr="00740C10" w:rsidRDefault="00052C6C" w:rsidP="00052C6C">
            <w:pPr>
              <w:rPr>
                <w:lang w:val="cs-CZ"/>
              </w:rPr>
            </w:pPr>
          </w:p>
        </w:tc>
      </w:tr>
    </w:tbl>
    <w:p w14:paraId="52157DC9" w14:textId="77777777" w:rsidR="00052C6C" w:rsidRPr="00740C10" w:rsidRDefault="00052C6C" w:rsidP="00052C6C">
      <w:pPr>
        <w:rPr>
          <w:lang w:val="cs-CZ"/>
        </w:rPr>
      </w:pPr>
    </w:p>
    <w:p w14:paraId="770CD119" w14:textId="7088C261" w:rsidR="00104D00" w:rsidRPr="00740C10" w:rsidRDefault="00052C6C">
      <w:pPr>
        <w:pStyle w:val="Heading2"/>
        <w:rPr>
          <w:lang w:val="cs-CZ"/>
        </w:rPr>
      </w:pPr>
      <w:r w:rsidRPr="00740C10">
        <w:rPr>
          <w:lang w:val="cs-CZ"/>
        </w:rPr>
        <w:t>Generi</w:t>
      </w:r>
      <w:r w:rsidR="004851E8" w:rsidRPr="00740C10">
        <w:rPr>
          <w:lang w:val="cs-CZ"/>
        </w:rPr>
        <w:t>c methods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52C6C" w:rsidRPr="00740C10" w14:paraId="57487720" w14:textId="77777777" w:rsidTr="00052C6C">
        <w:tc>
          <w:tcPr>
            <w:tcW w:w="8780" w:type="dxa"/>
          </w:tcPr>
          <w:p w14:paraId="3C20F449" w14:textId="219ECBA1" w:rsidR="00052C6C" w:rsidRPr="00740C10" w:rsidRDefault="004851E8" w:rsidP="00052C6C">
            <w:pPr>
              <w:rPr>
                <w:lang w:val="cs-CZ"/>
              </w:rPr>
            </w:pPr>
            <w:r w:rsidRPr="00740C10">
              <w:rPr>
                <w:b/>
                <w:bCs/>
                <w:lang w:val="cs-CZ"/>
              </w:rPr>
              <w:t>[List methods used in the step-by-step guide.]</w:t>
            </w:r>
          </w:p>
        </w:tc>
      </w:tr>
      <w:tr w:rsidR="00052C6C" w:rsidRPr="00740C10" w14:paraId="5FFF8450" w14:textId="77777777" w:rsidTr="00052C6C">
        <w:tc>
          <w:tcPr>
            <w:tcW w:w="8780" w:type="dxa"/>
          </w:tcPr>
          <w:p w14:paraId="6EAAC1A5" w14:textId="77777777" w:rsidR="00052C6C" w:rsidRPr="00740C10" w:rsidRDefault="00052C6C" w:rsidP="00052C6C">
            <w:pPr>
              <w:rPr>
                <w:lang w:val="cs-CZ"/>
              </w:rPr>
            </w:pPr>
          </w:p>
          <w:p w14:paraId="00EF4670" w14:textId="77777777" w:rsidR="00052C6C" w:rsidRPr="00740C10" w:rsidRDefault="00052C6C" w:rsidP="00052C6C">
            <w:pPr>
              <w:rPr>
                <w:lang w:val="cs-CZ"/>
              </w:rPr>
            </w:pPr>
          </w:p>
          <w:p w14:paraId="120EE1F7" w14:textId="77777777" w:rsidR="00052C6C" w:rsidRPr="00740C10" w:rsidRDefault="00052C6C" w:rsidP="00052C6C">
            <w:pPr>
              <w:rPr>
                <w:lang w:val="cs-CZ"/>
              </w:rPr>
            </w:pPr>
          </w:p>
        </w:tc>
      </w:tr>
    </w:tbl>
    <w:p w14:paraId="33FD9286" w14:textId="77777777" w:rsidR="00052C6C" w:rsidRPr="00740C10" w:rsidRDefault="00052C6C" w:rsidP="00052C6C">
      <w:pPr>
        <w:rPr>
          <w:lang w:val="cs-CZ"/>
        </w:rPr>
      </w:pPr>
    </w:p>
    <w:p w14:paraId="458A9DB2" w14:textId="77777777" w:rsidR="004851E8" w:rsidRPr="00740C10" w:rsidRDefault="004851E8" w:rsidP="00052C6C">
      <w:pPr>
        <w:rPr>
          <w:lang w:val="cs-CZ"/>
        </w:rPr>
      </w:pPr>
    </w:p>
    <w:p w14:paraId="6A90E8DA" w14:textId="77777777" w:rsidR="004851E8" w:rsidRPr="00740C10" w:rsidRDefault="004851E8" w:rsidP="00052C6C">
      <w:pPr>
        <w:rPr>
          <w:lang w:val="cs-CZ"/>
        </w:rPr>
      </w:pPr>
    </w:p>
    <w:p w14:paraId="7C271B25" w14:textId="77777777" w:rsidR="004851E8" w:rsidRPr="00740C10" w:rsidRDefault="004851E8" w:rsidP="00052C6C">
      <w:pPr>
        <w:rPr>
          <w:lang w:val="cs-CZ"/>
        </w:rPr>
      </w:pPr>
    </w:p>
    <w:p w14:paraId="2E5592A4" w14:textId="77777777" w:rsidR="004851E8" w:rsidRPr="00740C10" w:rsidRDefault="004851E8" w:rsidP="00052C6C">
      <w:pPr>
        <w:rPr>
          <w:lang w:val="cs-CZ"/>
        </w:rPr>
      </w:pPr>
    </w:p>
    <w:p w14:paraId="0732BAAE" w14:textId="77777777" w:rsidR="004851E8" w:rsidRPr="004851E8" w:rsidRDefault="004851E8" w:rsidP="004851E8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</w:pPr>
    </w:p>
    <w:p w14:paraId="20A65783" w14:textId="77777777" w:rsidR="004851E8" w:rsidRPr="00740C10" w:rsidRDefault="004851E8" w:rsidP="004851E8">
      <w:pPr>
        <w:spacing w:after="0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</w:pPr>
      <w:r w:rsidRPr="004851E8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  <w:lastRenderedPageBreak/>
        <w:t>GreenComp competence(s) (choose one or more)</w:t>
      </w:r>
    </w:p>
    <w:p w14:paraId="7A02D38F" w14:textId="713F5066" w:rsidR="00104D00" w:rsidRPr="00740C10" w:rsidRDefault="00052C6C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</w:pPr>
      <w:r w:rsidRPr="00740C10">
        <w:rPr>
          <w:rFonts w:ascii="Segoe UI Symbol" w:hAnsi="Segoe UI Symbol" w:cs="Segoe UI Symbol"/>
          <w:lang w:val="cs-CZ"/>
        </w:rPr>
        <w:t>☐</w:t>
      </w:r>
      <w:r w:rsidRPr="00740C10">
        <w:rPr>
          <w:lang w:val="cs-CZ"/>
        </w:rPr>
        <w:t xml:space="preserve"> (1) </w:t>
      </w:r>
      <w:r w:rsidR="004851E8" w:rsidRPr="00740C10">
        <w:rPr>
          <w:lang w:val="cs-CZ"/>
        </w:rPr>
        <w:t>Valuing sustainability</w:t>
      </w:r>
      <w:r w:rsidRPr="00740C10">
        <w:rPr>
          <w:lang w:val="cs-CZ"/>
        </w:rPr>
        <w:br/>
        <w:t xml:space="preserve">☐ (2) </w:t>
      </w:r>
      <w:r w:rsidR="004851E8" w:rsidRPr="00740C10">
        <w:rPr>
          <w:lang w:val="cs-CZ"/>
        </w:rPr>
        <w:t>Supporting fairness</w:t>
      </w:r>
      <w:r w:rsidRPr="00740C10">
        <w:rPr>
          <w:lang w:val="cs-CZ"/>
        </w:rPr>
        <w:br/>
        <w:t xml:space="preserve">☐ (3) </w:t>
      </w:r>
      <w:r w:rsidR="004851E8" w:rsidRPr="00740C10">
        <w:rPr>
          <w:lang w:val="cs-CZ"/>
        </w:rPr>
        <w:t>Promoting nature</w:t>
      </w:r>
      <w:r w:rsidRPr="00740C10">
        <w:rPr>
          <w:lang w:val="cs-CZ"/>
        </w:rPr>
        <w:br/>
        <w:t xml:space="preserve">☐ (4) </w:t>
      </w:r>
      <w:r w:rsidR="004851E8" w:rsidRPr="00740C10">
        <w:rPr>
          <w:lang w:val="cs-CZ"/>
        </w:rPr>
        <w:t>Systems thinking</w:t>
      </w:r>
      <w:r w:rsidRPr="00740C10">
        <w:rPr>
          <w:lang w:val="cs-CZ"/>
        </w:rPr>
        <w:br/>
        <w:t xml:space="preserve">☐ (5) </w:t>
      </w:r>
      <w:r w:rsidR="004851E8" w:rsidRPr="00740C10">
        <w:rPr>
          <w:lang w:val="cs-CZ"/>
        </w:rPr>
        <w:t>Critical thinking</w:t>
      </w:r>
      <w:r w:rsidRPr="00740C10">
        <w:rPr>
          <w:lang w:val="cs-CZ"/>
        </w:rPr>
        <w:br/>
        <w:t xml:space="preserve">☐ (6) </w:t>
      </w:r>
      <w:r w:rsidR="004851E8" w:rsidRPr="00740C10">
        <w:rPr>
          <w:lang w:val="cs-CZ"/>
        </w:rPr>
        <w:t>Problem framing</w:t>
      </w:r>
      <w:r w:rsidRPr="00740C10">
        <w:rPr>
          <w:lang w:val="cs-CZ"/>
        </w:rPr>
        <w:br/>
        <w:t xml:space="preserve">☐ (7) </w:t>
      </w:r>
      <w:r w:rsidR="004851E8" w:rsidRPr="00740C10">
        <w:rPr>
          <w:lang w:val="cs-CZ"/>
        </w:rPr>
        <w:t>Futures literacy</w:t>
      </w:r>
      <w:r w:rsidRPr="00740C10">
        <w:rPr>
          <w:lang w:val="cs-CZ"/>
        </w:rPr>
        <w:br/>
        <w:t xml:space="preserve">☐ (8) </w:t>
      </w:r>
      <w:r w:rsidR="004851E8" w:rsidRPr="00740C10">
        <w:rPr>
          <w:lang w:val="cs-CZ"/>
        </w:rPr>
        <w:t>Adaptability</w:t>
      </w:r>
      <w:r w:rsidRPr="00740C10">
        <w:rPr>
          <w:lang w:val="cs-CZ"/>
        </w:rPr>
        <w:br/>
        <w:t xml:space="preserve">☐ (9) </w:t>
      </w:r>
      <w:r w:rsidR="004851E8" w:rsidRPr="00740C10">
        <w:rPr>
          <w:lang w:val="cs-CZ"/>
        </w:rPr>
        <w:t> Exploratory thinking</w:t>
      </w:r>
      <w:r w:rsidRPr="00740C10">
        <w:rPr>
          <w:lang w:val="cs-CZ"/>
        </w:rPr>
        <w:br/>
        <w:t xml:space="preserve">☐ (10) </w:t>
      </w:r>
      <w:r w:rsidR="004851E8" w:rsidRPr="00740C10">
        <w:rPr>
          <w:lang w:val="cs-CZ"/>
        </w:rPr>
        <w:t>Political agency</w:t>
      </w:r>
      <w:r w:rsidRPr="00740C10">
        <w:rPr>
          <w:lang w:val="cs-CZ"/>
        </w:rPr>
        <w:br/>
        <w:t xml:space="preserve">☐ (11) </w:t>
      </w:r>
      <w:r w:rsidR="004851E8" w:rsidRPr="00740C10">
        <w:rPr>
          <w:lang w:val="cs-CZ"/>
        </w:rPr>
        <w:t>Collective action</w:t>
      </w:r>
      <w:r w:rsidRPr="00740C10">
        <w:rPr>
          <w:lang w:val="cs-CZ"/>
        </w:rPr>
        <w:br/>
        <w:t xml:space="preserve">☐ (12) </w:t>
      </w:r>
      <w:r w:rsidR="004851E8" w:rsidRPr="00740C10">
        <w:rPr>
          <w:lang w:val="cs-CZ"/>
        </w:rPr>
        <w:t>Individual initiative</w:t>
      </w:r>
    </w:p>
    <w:p w14:paraId="597B1167" w14:textId="45801AA3" w:rsidR="00104D00" w:rsidRPr="00740C10" w:rsidRDefault="004851E8">
      <w:pPr>
        <w:pStyle w:val="Heading2"/>
        <w:rPr>
          <w:lang w:val="cs-CZ"/>
        </w:rPr>
      </w:pPr>
      <w:r w:rsidRPr="00740C10">
        <w:rPr>
          <w:lang w:val="cs-CZ"/>
        </w:rPr>
        <w:t>Step by step guide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52C6C" w:rsidRPr="00740C10" w14:paraId="071A7B1F" w14:textId="77777777" w:rsidTr="00052C6C">
        <w:tc>
          <w:tcPr>
            <w:tcW w:w="8780" w:type="dxa"/>
          </w:tcPr>
          <w:p w14:paraId="52D9C2FE" w14:textId="2DB6F8C3" w:rsidR="00052C6C" w:rsidRPr="00740C10" w:rsidRDefault="004851E8" w:rsidP="00052C6C">
            <w:pPr>
              <w:rPr>
                <w:lang w:val="cs-CZ"/>
              </w:rPr>
            </w:pPr>
            <w:r w:rsidRPr="00740C10">
              <w:rPr>
                <w:b/>
                <w:bCs/>
                <w:lang w:val="cs-CZ"/>
              </w:rPr>
              <w:t>[Describe steps briefly and visually so the teacher knows what to do, in which order.]</w:t>
            </w:r>
          </w:p>
        </w:tc>
      </w:tr>
      <w:tr w:rsidR="00052C6C" w:rsidRPr="00740C10" w14:paraId="6842594A" w14:textId="77777777" w:rsidTr="00052C6C">
        <w:tc>
          <w:tcPr>
            <w:tcW w:w="8780" w:type="dxa"/>
          </w:tcPr>
          <w:p w14:paraId="012C3A65" w14:textId="77777777" w:rsidR="00052C6C" w:rsidRPr="00740C10" w:rsidRDefault="00052C6C" w:rsidP="00052C6C">
            <w:pPr>
              <w:rPr>
                <w:lang w:val="cs-CZ"/>
              </w:rPr>
            </w:pPr>
          </w:p>
          <w:p w14:paraId="6BEA6909" w14:textId="77777777" w:rsidR="00052C6C" w:rsidRPr="00740C10" w:rsidRDefault="00052C6C" w:rsidP="00052C6C">
            <w:pPr>
              <w:rPr>
                <w:lang w:val="cs-CZ"/>
              </w:rPr>
            </w:pPr>
          </w:p>
          <w:p w14:paraId="32158A11" w14:textId="77777777" w:rsidR="00052C6C" w:rsidRPr="00740C10" w:rsidRDefault="00052C6C" w:rsidP="00052C6C">
            <w:pPr>
              <w:rPr>
                <w:lang w:val="cs-CZ"/>
              </w:rPr>
            </w:pPr>
          </w:p>
          <w:p w14:paraId="1DF201F8" w14:textId="77777777" w:rsidR="00052C6C" w:rsidRPr="00740C10" w:rsidRDefault="00052C6C" w:rsidP="00052C6C">
            <w:pPr>
              <w:rPr>
                <w:lang w:val="cs-CZ"/>
              </w:rPr>
            </w:pPr>
          </w:p>
        </w:tc>
      </w:tr>
    </w:tbl>
    <w:p w14:paraId="7A876B2D" w14:textId="77777777" w:rsidR="00052C6C" w:rsidRPr="00740C10" w:rsidRDefault="00052C6C" w:rsidP="00052C6C">
      <w:pPr>
        <w:rPr>
          <w:lang w:val="cs-CZ"/>
        </w:rPr>
      </w:pPr>
    </w:p>
    <w:p w14:paraId="777124D4" w14:textId="38890CCD" w:rsidR="00104D00" w:rsidRPr="00740C10" w:rsidRDefault="004851E8">
      <w:pPr>
        <w:pStyle w:val="Heading2"/>
        <w:rPr>
          <w:lang w:val="cs-CZ"/>
        </w:rPr>
      </w:pPr>
      <w:r w:rsidRPr="00740C10">
        <w:rPr>
          <w:lang w:val="cs-CZ"/>
        </w:rPr>
        <w:t>Didactic tips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52C6C" w:rsidRPr="00740C10" w14:paraId="14D4B394" w14:textId="77777777" w:rsidTr="00052C6C">
        <w:tc>
          <w:tcPr>
            <w:tcW w:w="8780" w:type="dxa"/>
          </w:tcPr>
          <w:p w14:paraId="15486198" w14:textId="05BB883D" w:rsidR="00052C6C" w:rsidRPr="00740C10" w:rsidRDefault="004851E8" w:rsidP="00052C6C">
            <w:pPr>
              <w:rPr>
                <w:lang w:val="cs-CZ"/>
              </w:rPr>
            </w:pPr>
            <w:r w:rsidRPr="00740C10">
              <w:rPr>
                <w:b/>
                <w:bCs/>
                <w:lang w:val="cs-CZ"/>
              </w:rPr>
              <w:t>[Ideas for variation, differentiation, progression, or related activities before/after.]</w:t>
            </w:r>
          </w:p>
        </w:tc>
      </w:tr>
      <w:tr w:rsidR="00052C6C" w:rsidRPr="00740C10" w14:paraId="132471A6" w14:textId="77777777" w:rsidTr="00052C6C">
        <w:tc>
          <w:tcPr>
            <w:tcW w:w="8780" w:type="dxa"/>
          </w:tcPr>
          <w:p w14:paraId="3F33EEC3" w14:textId="77777777" w:rsidR="00052C6C" w:rsidRPr="00740C10" w:rsidRDefault="00052C6C" w:rsidP="00052C6C">
            <w:pPr>
              <w:rPr>
                <w:lang w:val="cs-CZ"/>
              </w:rPr>
            </w:pPr>
          </w:p>
          <w:p w14:paraId="3F161E36" w14:textId="77777777" w:rsidR="00052C6C" w:rsidRPr="00740C10" w:rsidRDefault="00052C6C" w:rsidP="00052C6C">
            <w:pPr>
              <w:rPr>
                <w:lang w:val="cs-CZ"/>
              </w:rPr>
            </w:pPr>
          </w:p>
          <w:p w14:paraId="3EF9E073" w14:textId="77777777" w:rsidR="00052C6C" w:rsidRPr="00740C10" w:rsidRDefault="00052C6C" w:rsidP="00052C6C">
            <w:pPr>
              <w:rPr>
                <w:lang w:val="cs-CZ"/>
              </w:rPr>
            </w:pPr>
          </w:p>
        </w:tc>
      </w:tr>
    </w:tbl>
    <w:p w14:paraId="65E0124A" w14:textId="77777777" w:rsidR="00052C6C" w:rsidRPr="00740C10" w:rsidRDefault="00052C6C" w:rsidP="00052C6C">
      <w:pPr>
        <w:rPr>
          <w:lang w:val="cs-CZ"/>
        </w:rPr>
      </w:pPr>
    </w:p>
    <w:p w14:paraId="4B95845D" w14:textId="49183BBD" w:rsidR="00104D00" w:rsidRPr="00740C10" w:rsidRDefault="004851E8">
      <w:pPr>
        <w:pStyle w:val="Heading2"/>
        <w:rPr>
          <w:lang w:val="cs-CZ"/>
        </w:rPr>
      </w:pPr>
      <w:r w:rsidRPr="00740C10">
        <w:rPr>
          <w:lang w:val="cs-CZ"/>
        </w:rPr>
        <w:t>Tags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52C6C" w:rsidRPr="00740C10" w14:paraId="61F74BE6" w14:textId="77777777" w:rsidTr="00052C6C">
        <w:tc>
          <w:tcPr>
            <w:tcW w:w="8780" w:type="dxa"/>
          </w:tcPr>
          <w:p w14:paraId="0BDABFA8" w14:textId="0B03E127" w:rsidR="00052C6C" w:rsidRPr="00740C10" w:rsidRDefault="00740C10" w:rsidP="00052C6C">
            <w:pPr>
              <w:rPr>
                <w:lang w:val="cs-CZ"/>
              </w:rPr>
            </w:pPr>
            <w:r w:rsidRPr="00740C10">
              <w:rPr>
                <w:b/>
                <w:bCs/>
                <w:lang w:val="cs-CZ"/>
              </w:rPr>
              <w:t>[Choose 1–3 thematic words to tag the activity.]</w:t>
            </w:r>
          </w:p>
        </w:tc>
      </w:tr>
      <w:tr w:rsidR="00052C6C" w:rsidRPr="00740C10" w14:paraId="749BDBB2" w14:textId="77777777" w:rsidTr="00052C6C">
        <w:tc>
          <w:tcPr>
            <w:tcW w:w="8780" w:type="dxa"/>
          </w:tcPr>
          <w:p w14:paraId="68CB755D" w14:textId="77777777" w:rsidR="00052C6C" w:rsidRPr="00740C10" w:rsidRDefault="00052C6C" w:rsidP="00052C6C">
            <w:pPr>
              <w:rPr>
                <w:lang w:val="cs-CZ"/>
              </w:rPr>
            </w:pPr>
          </w:p>
          <w:p w14:paraId="67279569" w14:textId="77777777" w:rsidR="007F02C4" w:rsidRPr="00740C10" w:rsidRDefault="007F02C4" w:rsidP="00052C6C">
            <w:pPr>
              <w:rPr>
                <w:lang w:val="cs-CZ"/>
              </w:rPr>
            </w:pPr>
          </w:p>
        </w:tc>
      </w:tr>
    </w:tbl>
    <w:p w14:paraId="4E36DBD4" w14:textId="77777777" w:rsidR="00052C6C" w:rsidRPr="00740C10" w:rsidRDefault="00052C6C" w:rsidP="00052C6C">
      <w:pPr>
        <w:rPr>
          <w:lang w:val="cs-CZ"/>
        </w:rPr>
      </w:pPr>
    </w:p>
    <w:p w14:paraId="4203D407" w14:textId="58238CEF" w:rsidR="00104D00" w:rsidRPr="00740C10" w:rsidRDefault="00104D00">
      <w:pPr>
        <w:rPr>
          <w:lang w:val="cs-CZ"/>
        </w:rPr>
      </w:pPr>
    </w:p>
    <w:sectPr w:rsidR="00104D00" w:rsidRPr="00740C10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BFA29" w14:textId="77777777" w:rsidR="00952BA3" w:rsidRDefault="00952BA3" w:rsidP="00052C6C">
      <w:pPr>
        <w:spacing w:after="0" w:line="240" w:lineRule="auto"/>
      </w:pPr>
      <w:r>
        <w:separator/>
      </w:r>
    </w:p>
  </w:endnote>
  <w:endnote w:type="continuationSeparator" w:id="0">
    <w:p w14:paraId="47FF73FE" w14:textId="77777777" w:rsidR="00952BA3" w:rsidRDefault="00952BA3" w:rsidP="00052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2F2CD" w14:textId="77777777" w:rsidR="00952BA3" w:rsidRDefault="00952BA3" w:rsidP="00052C6C">
      <w:pPr>
        <w:spacing w:after="0" w:line="240" w:lineRule="auto"/>
      </w:pPr>
      <w:r>
        <w:separator/>
      </w:r>
    </w:p>
  </w:footnote>
  <w:footnote w:type="continuationSeparator" w:id="0">
    <w:p w14:paraId="23DE244E" w14:textId="77777777" w:rsidR="00952BA3" w:rsidRDefault="00952BA3" w:rsidP="00052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D04F5" w14:textId="23000BC7" w:rsidR="00052C6C" w:rsidRDefault="00052C6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D09254" wp14:editId="5B7DC351">
          <wp:simplePos x="0" y="0"/>
          <wp:positionH relativeFrom="column">
            <wp:posOffset>4572000</wp:posOffset>
          </wp:positionH>
          <wp:positionV relativeFrom="paragraph">
            <wp:posOffset>-257175</wp:posOffset>
          </wp:positionV>
          <wp:extent cx="1557020" cy="769620"/>
          <wp:effectExtent l="0" t="0" r="5080" b="0"/>
          <wp:wrapNone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7020" cy="7696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A52634"/>
    <w:multiLevelType w:val="multilevel"/>
    <w:tmpl w:val="B3CA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48994">
    <w:abstractNumId w:val="8"/>
  </w:num>
  <w:num w:numId="2" w16cid:durableId="1345326054">
    <w:abstractNumId w:val="6"/>
  </w:num>
  <w:num w:numId="3" w16cid:durableId="1563709550">
    <w:abstractNumId w:val="5"/>
  </w:num>
  <w:num w:numId="4" w16cid:durableId="1813054900">
    <w:abstractNumId w:val="4"/>
  </w:num>
  <w:num w:numId="5" w16cid:durableId="672491704">
    <w:abstractNumId w:val="7"/>
  </w:num>
  <w:num w:numId="6" w16cid:durableId="231163989">
    <w:abstractNumId w:val="3"/>
  </w:num>
  <w:num w:numId="7" w16cid:durableId="298656760">
    <w:abstractNumId w:val="2"/>
  </w:num>
  <w:num w:numId="8" w16cid:durableId="1697542292">
    <w:abstractNumId w:val="1"/>
  </w:num>
  <w:num w:numId="9" w16cid:durableId="1341858033">
    <w:abstractNumId w:val="0"/>
  </w:num>
  <w:num w:numId="10" w16cid:durableId="7402563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C6C"/>
    <w:rsid w:val="0006063C"/>
    <w:rsid w:val="00104D00"/>
    <w:rsid w:val="0015074B"/>
    <w:rsid w:val="001C0E58"/>
    <w:rsid w:val="00287F31"/>
    <w:rsid w:val="0029639D"/>
    <w:rsid w:val="002B3533"/>
    <w:rsid w:val="002E25C4"/>
    <w:rsid w:val="00326F90"/>
    <w:rsid w:val="004851E8"/>
    <w:rsid w:val="00740C10"/>
    <w:rsid w:val="007B4D2C"/>
    <w:rsid w:val="007F02C4"/>
    <w:rsid w:val="00825206"/>
    <w:rsid w:val="00841C33"/>
    <w:rsid w:val="00952BA3"/>
    <w:rsid w:val="009D5692"/>
    <w:rsid w:val="00A72D90"/>
    <w:rsid w:val="00AA1D8D"/>
    <w:rsid w:val="00B47730"/>
    <w:rsid w:val="00CB0664"/>
    <w:rsid w:val="00D97A68"/>
    <w:rsid w:val="00E022F1"/>
    <w:rsid w:val="00E37999"/>
    <w:rsid w:val="00E47C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1669C5A"/>
  <w14:defaultImageDpi w14:val="300"/>
  <w15:docId w15:val="{D6B95626-E55F-46A5-B613-461AB6DF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Ekošola - Barbara Gašperlin</cp:lastModifiedBy>
  <cp:revision>2</cp:revision>
  <dcterms:created xsi:type="dcterms:W3CDTF">2026-02-09T13:35:00Z</dcterms:created>
  <dcterms:modified xsi:type="dcterms:W3CDTF">2026-02-09T13:35:00Z</dcterms:modified>
  <cp:category/>
</cp:coreProperties>
</file>